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CB85B" w14:textId="1BD61E67" w:rsidR="00A142F4" w:rsidRPr="000E3E01" w:rsidRDefault="00B95766" w:rsidP="00A142F4">
      <w:pPr>
        <w:pStyle w:val="NormalWeb"/>
        <w:shd w:val="clear" w:color="auto" w:fill="FFFFFF"/>
        <w:spacing w:before="0" w:beforeAutospacing="0" w:after="0" w:afterAutospacing="0"/>
        <w:jc w:val="center"/>
        <w:rPr>
          <w:rFonts w:asciiTheme="minorHAnsi" w:hAnsiTheme="minorHAnsi" w:cstheme="minorHAnsi"/>
          <w:b/>
          <w:bCs/>
        </w:rPr>
      </w:pPr>
      <w:r>
        <w:rPr>
          <w:rFonts w:asciiTheme="minorHAnsi" w:hAnsiTheme="minorHAnsi" w:cstheme="minorHAnsi"/>
          <w:b/>
          <w:bCs/>
          <w:noProof/>
        </w:rPr>
        <w:drawing>
          <wp:inline distT="0" distB="0" distL="0" distR="0" wp14:anchorId="15C91256" wp14:editId="31A4792B">
            <wp:extent cx="2606842" cy="832942"/>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75611" cy="854915"/>
                    </a:xfrm>
                    <a:prstGeom prst="rect">
                      <a:avLst/>
                    </a:prstGeom>
                  </pic:spPr>
                </pic:pic>
              </a:graphicData>
            </a:graphic>
          </wp:inline>
        </w:drawing>
      </w:r>
    </w:p>
    <w:p w14:paraId="011977E5" w14:textId="177379DF" w:rsidR="00A142F4" w:rsidRPr="000E3E01" w:rsidRDefault="00A142F4" w:rsidP="00A142F4">
      <w:pPr>
        <w:pStyle w:val="NormalWeb"/>
        <w:shd w:val="clear" w:color="auto" w:fill="FFFFFF"/>
        <w:spacing w:before="0" w:beforeAutospacing="0" w:after="0" w:afterAutospacing="0"/>
        <w:jc w:val="center"/>
        <w:rPr>
          <w:rFonts w:asciiTheme="minorHAnsi" w:hAnsiTheme="minorHAnsi" w:cstheme="minorHAnsi"/>
          <w:b/>
          <w:bCs/>
        </w:rPr>
      </w:pPr>
      <w:r w:rsidRPr="000E3E01">
        <w:rPr>
          <w:rFonts w:asciiTheme="minorHAnsi" w:hAnsiTheme="minorHAnsi" w:cstheme="minorHAnsi"/>
          <w:b/>
          <w:bCs/>
        </w:rPr>
        <w:t xml:space="preserve">Basketball Ireland Board </w:t>
      </w:r>
      <w:r>
        <w:rPr>
          <w:rFonts w:asciiTheme="minorHAnsi" w:hAnsiTheme="minorHAnsi" w:cstheme="minorHAnsi"/>
          <w:b/>
          <w:bCs/>
        </w:rPr>
        <w:t xml:space="preserve">AGM Motion Application </w:t>
      </w:r>
      <w:r w:rsidR="00B95766">
        <w:rPr>
          <w:rFonts w:asciiTheme="minorHAnsi" w:hAnsiTheme="minorHAnsi" w:cstheme="minorHAnsi"/>
          <w:b/>
          <w:bCs/>
        </w:rPr>
        <w:t>202</w:t>
      </w:r>
      <w:r w:rsidR="00FE3BA8">
        <w:rPr>
          <w:rFonts w:asciiTheme="minorHAnsi" w:hAnsiTheme="minorHAnsi" w:cstheme="minorHAnsi"/>
          <w:b/>
          <w:bCs/>
        </w:rPr>
        <w:t>4</w:t>
      </w:r>
    </w:p>
    <w:p w14:paraId="491930FB" w14:textId="77777777" w:rsidR="00A142F4" w:rsidRDefault="00A142F4" w:rsidP="00A142F4"/>
    <w:p w14:paraId="6678EE24" w14:textId="38B0E9F1" w:rsidR="00A142F4" w:rsidRDefault="00A142F4" w:rsidP="00A142F4">
      <w:r w:rsidRPr="00237C42">
        <w:rPr>
          <w:b/>
          <w:bCs/>
        </w:rPr>
        <w:t>Name:</w:t>
      </w:r>
      <w:r>
        <w:t xml:space="preserve"> </w:t>
      </w:r>
      <w:r w:rsidR="006B59A7">
        <w:t>_____________________________________</w:t>
      </w:r>
      <w:r w:rsidR="0074262C">
        <w:t>_</w:t>
      </w:r>
    </w:p>
    <w:p w14:paraId="4854C208" w14:textId="77777777" w:rsidR="00A142F4" w:rsidRDefault="00A142F4" w:rsidP="00A142F4"/>
    <w:p w14:paraId="76A47668" w14:textId="643615FA" w:rsidR="00A142F4" w:rsidRDefault="00A142F4" w:rsidP="00A142F4">
      <w:r w:rsidRPr="00237C42">
        <w:rPr>
          <w:b/>
          <w:bCs/>
        </w:rPr>
        <w:t>Address:</w:t>
      </w:r>
      <w:r>
        <w:t xml:space="preserve"> </w:t>
      </w:r>
      <w:r w:rsidR="006B59A7">
        <w:t>_____________________________________</w:t>
      </w:r>
    </w:p>
    <w:p w14:paraId="6519C920" w14:textId="77777777" w:rsidR="00A142F4" w:rsidRDefault="00A142F4" w:rsidP="00A142F4"/>
    <w:p w14:paraId="2945C331" w14:textId="46B580E8" w:rsidR="00A142F4" w:rsidRDefault="00A142F4" w:rsidP="00A142F4">
      <w:r w:rsidRPr="00237C42">
        <w:rPr>
          <w:b/>
          <w:bCs/>
        </w:rPr>
        <w:t>Telephone:</w:t>
      </w:r>
      <w:r>
        <w:t xml:space="preserve"> </w:t>
      </w:r>
      <w:r w:rsidR="0074262C">
        <w:t>___________________________________</w:t>
      </w:r>
    </w:p>
    <w:p w14:paraId="745DFE39" w14:textId="77777777" w:rsidR="00A142F4" w:rsidRDefault="00A142F4" w:rsidP="00A142F4"/>
    <w:p w14:paraId="54EEBF3A" w14:textId="35CCCAF0" w:rsidR="00A142F4" w:rsidRDefault="00A142F4" w:rsidP="00A142F4">
      <w:r>
        <w:t>I ________________</w:t>
      </w:r>
      <w:r w:rsidR="00156F21">
        <w:t>________</w:t>
      </w:r>
      <w:r>
        <w:t xml:space="preserve"> would like to formally put forward </w:t>
      </w:r>
      <w:r w:rsidR="00D36EBF">
        <w:t>the following motion for</w:t>
      </w:r>
      <w:r>
        <w:t xml:space="preserve"> 202</w:t>
      </w:r>
      <w:r w:rsidR="00FE3BA8">
        <w:t>4</w:t>
      </w:r>
      <w:r>
        <w:t xml:space="preserve"> </w:t>
      </w:r>
      <w:r w:rsidR="00D36EBF">
        <w:t xml:space="preserve">Basketball Ireland </w:t>
      </w:r>
      <w:r>
        <w:t>AGM</w:t>
      </w:r>
      <w:r w:rsidR="002D5F3C">
        <w:t xml:space="preserve">, which takes place at </w:t>
      </w:r>
      <w:r w:rsidR="00B95766">
        <w:rPr>
          <w:rFonts w:cstheme="minorHAnsi"/>
        </w:rPr>
        <w:t>the National Basketball Arena</w:t>
      </w:r>
      <w:r w:rsidR="002D5F3C" w:rsidRPr="000E3E01">
        <w:rPr>
          <w:rFonts w:cstheme="minorHAnsi"/>
        </w:rPr>
        <w:t xml:space="preserve">, at 11am on </w:t>
      </w:r>
      <w:r w:rsidR="00B95766">
        <w:rPr>
          <w:rFonts w:cstheme="minorHAnsi"/>
        </w:rPr>
        <w:t xml:space="preserve">May </w:t>
      </w:r>
      <w:r w:rsidR="00FE3BA8">
        <w:rPr>
          <w:rFonts w:cstheme="minorHAnsi"/>
        </w:rPr>
        <w:t>25</w:t>
      </w:r>
      <w:proofErr w:type="gramStart"/>
      <w:r w:rsidR="00FE3BA8" w:rsidRPr="00FE3BA8">
        <w:rPr>
          <w:rFonts w:cstheme="minorHAnsi"/>
          <w:vertAlign w:val="superscript"/>
        </w:rPr>
        <w:t>th</w:t>
      </w:r>
      <w:r w:rsidR="00FE3BA8">
        <w:rPr>
          <w:rFonts w:cstheme="minorHAnsi"/>
        </w:rPr>
        <w:t xml:space="preserve"> .</w:t>
      </w:r>
      <w:proofErr w:type="gramEnd"/>
      <w:r w:rsidR="00FE3BA8">
        <w:rPr>
          <w:rFonts w:cstheme="minorHAnsi"/>
        </w:rPr>
        <w:t xml:space="preserve"> </w:t>
      </w:r>
      <w:r>
        <w:t xml:space="preserve"> </w:t>
      </w:r>
    </w:p>
    <w:p w14:paraId="662AEAE9" w14:textId="77777777" w:rsidR="00A142F4" w:rsidRDefault="00A142F4" w:rsidP="00A142F4"/>
    <w:tbl>
      <w:tblPr>
        <w:tblStyle w:val="TableGrid"/>
        <w:tblW w:w="9356" w:type="dxa"/>
        <w:tblInd w:w="-5" w:type="dxa"/>
        <w:tblLayout w:type="fixed"/>
        <w:tblLook w:val="04A0" w:firstRow="1" w:lastRow="0" w:firstColumn="1" w:lastColumn="0" w:noHBand="0" w:noVBand="1"/>
      </w:tblPr>
      <w:tblGrid>
        <w:gridCol w:w="9356"/>
      </w:tblGrid>
      <w:tr w:rsidR="0074262C" w:rsidRPr="00167E95" w14:paraId="4B99AA6A" w14:textId="77777777" w:rsidTr="0074262C">
        <w:tc>
          <w:tcPr>
            <w:tcW w:w="9356" w:type="dxa"/>
          </w:tcPr>
          <w:p w14:paraId="3919623A" w14:textId="6FD5AA20" w:rsidR="0074262C" w:rsidRPr="00237C42" w:rsidRDefault="0074262C" w:rsidP="00E70486">
            <w:pPr>
              <w:rPr>
                <w:rFonts w:cstheme="minorHAnsi"/>
                <w:b/>
                <w:bCs/>
                <w:sz w:val="24"/>
                <w:szCs w:val="24"/>
                <w:lang w:val="en-US"/>
              </w:rPr>
            </w:pPr>
            <w:r w:rsidRPr="00237C42">
              <w:rPr>
                <w:rFonts w:cstheme="minorHAnsi"/>
                <w:b/>
                <w:bCs/>
                <w:sz w:val="24"/>
                <w:szCs w:val="24"/>
                <w:lang w:val="en-US"/>
              </w:rPr>
              <w:t xml:space="preserve">Motion Description: </w:t>
            </w:r>
          </w:p>
          <w:p w14:paraId="5131D992" w14:textId="77777777" w:rsidR="0074262C" w:rsidRDefault="0074262C" w:rsidP="00E70486">
            <w:pPr>
              <w:rPr>
                <w:rFonts w:cstheme="minorHAnsi"/>
                <w:sz w:val="24"/>
                <w:szCs w:val="24"/>
                <w:lang w:val="en-US"/>
              </w:rPr>
            </w:pPr>
          </w:p>
          <w:p w14:paraId="14390B79" w14:textId="77777777" w:rsidR="0074262C" w:rsidRDefault="0074262C" w:rsidP="00E70486">
            <w:pPr>
              <w:rPr>
                <w:rFonts w:cstheme="minorHAnsi"/>
                <w:sz w:val="24"/>
                <w:szCs w:val="24"/>
                <w:lang w:val="en-US"/>
              </w:rPr>
            </w:pPr>
          </w:p>
          <w:p w14:paraId="3B5BE90F" w14:textId="77777777" w:rsidR="0074262C" w:rsidRDefault="0074262C" w:rsidP="00E70486">
            <w:pPr>
              <w:rPr>
                <w:rFonts w:cstheme="minorHAnsi"/>
                <w:sz w:val="24"/>
                <w:szCs w:val="24"/>
                <w:lang w:val="en-US"/>
              </w:rPr>
            </w:pPr>
          </w:p>
          <w:p w14:paraId="7A6D6F12" w14:textId="77777777" w:rsidR="0074262C" w:rsidRDefault="0074262C" w:rsidP="00E70486">
            <w:pPr>
              <w:rPr>
                <w:rFonts w:cstheme="minorHAnsi"/>
                <w:sz w:val="24"/>
                <w:szCs w:val="24"/>
                <w:lang w:val="en-US"/>
              </w:rPr>
            </w:pPr>
          </w:p>
          <w:p w14:paraId="7CCF824E" w14:textId="77777777" w:rsidR="0074262C" w:rsidRDefault="0074262C" w:rsidP="00E70486">
            <w:pPr>
              <w:rPr>
                <w:rFonts w:cstheme="minorHAnsi"/>
                <w:sz w:val="24"/>
                <w:szCs w:val="24"/>
                <w:lang w:val="en-US"/>
              </w:rPr>
            </w:pPr>
          </w:p>
          <w:p w14:paraId="4E2BD5C7" w14:textId="77777777" w:rsidR="0074262C" w:rsidRDefault="0074262C" w:rsidP="00E70486">
            <w:pPr>
              <w:rPr>
                <w:rFonts w:cstheme="minorHAnsi"/>
                <w:sz w:val="24"/>
                <w:szCs w:val="24"/>
                <w:lang w:val="en-US"/>
              </w:rPr>
            </w:pPr>
          </w:p>
          <w:p w14:paraId="76C2C326" w14:textId="77777777" w:rsidR="0074262C" w:rsidRDefault="0074262C" w:rsidP="00E70486">
            <w:pPr>
              <w:rPr>
                <w:rFonts w:cstheme="minorHAnsi"/>
                <w:sz w:val="24"/>
                <w:szCs w:val="24"/>
                <w:lang w:val="en-US"/>
              </w:rPr>
            </w:pPr>
          </w:p>
          <w:p w14:paraId="3DB2D424" w14:textId="77777777" w:rsidR="0074262C" w:rsidRDefault="0074262C" w:rsidP="00E70486">
            <w:pPr>
              <w:rPr>
                <w:rFonts w:cstheme="minorHAnsi"/>
                <w:sz w:val="24"/>
                <w:szCs w:val="24"/>
                <w:lang w:val="en-US"/>
              </w:rPr>
            </w:pPr>
          </w:p>
          <w:p w14:paraId="480B38E6" w14:textId="77777777" w:rsidR="0074262C" w:rsidRDefault="0074262C" w:rsidP="00E70486">
            <w:pPr>
              <w:rPr>
                <w:rFonts w:cstheme="minorHAnsi"/>
                <w:sz w:val="24"/>
                <w:szCs w:val="24"/>
                <w:lang w:val="en-US"/>
              </w:rPr>
            </w:pPr>
          </w:p>
          <w:p w14:paraId="234B2FED" w14:textId="77777777" w:rsidR="0074262C" w:rsidRDefault="0074262C" w:rsidP="00E70486">
            <w:pPr>
              <w:rPr>
                <w:rFonts w:cstheme="minorHAnsi"/>
                <w:sz w:val="24"/>
                <w:szCs w:val="24"/>
                <w:lang w:val="en-US"/>
              </w:rPr>
            </w:pPr>
          </w:p>
          <w:p w14:paraId="6D66313E" w14:textId="77777777" w:rsidR="0074262C" w:rsidRDefault="0074262C" w:rsidP="00E70486">
            <w:pPr>
              <w:rPr>
                <w:rFonts w:cstheme="minorHAnsi"/>
                <w:sz w:val="24"/>
                <w:szCs w:val="24"/>
                <w:lang w:val="en-US"/>
              </w:rPr>
            </w:pPr>
          </w:p>
          <w:p w14:paraId="24059CB9" w14:textId="167A5045" w:rsidR="0074262C" w:rsidRPr="00167E95" w:rsidRDefault="0074262C" w:rsidP="00E70486">
            <w:pPr>
              <w:rPr>
                <w:rFonts w:cstheme="minorHAnsi"/>
                <w:sz w:val="24"/>
                <w:szCs w:val="24"/>
                <w:lang w:val="en-US"/>
              </w:rPr>
            </w:pPr>
          </w:p>
        </w:tc>
      </w:tr>
    </w:tbl>
    <w:p w14:paraId="6EA729A2" w14:textId="77777777" w:rsidR="002D5F3C" w:rsidRDefault="002D5F3C" w:rsidP="00A142F4"/>
    <w:p w14:paraId="5E00610A" w14:textId="25FA6591" w:rsidR="00A142F4" w:rsidRDefault="002D5F3C" w:rsidP="00A142F4">
      <w:r>
        <w:t>T</w:t>
      </w:r>
      <w:r w:rsidR="00A142F4">
        <w:t>he three</w:t>
      </w:r>
      <w:r w:rsidR="0074262C">
        <w:t xml:space="preserve"> Basketball Ireland</w:t>
      </w:r>
      <w:r w:rsidR="00A142F4">
        <w:t xml:space="preserve"> members </w:t>
      </w:r>
      <w:r>
        <w:t>to back the motion</w:t>
      </w:r>
      <w:r w:rsidR="00A142F4">
        <w:t xml:space="preserve"> are as follows:</w:t>
      </w:r>
    </w:p>
    <w:p w14:paraId="6BB14DDA" w14:textId="0C04981D" w:rsidR="0074262C" w:rsidRDefault="0074262C" w:rsidP="00A142F4"/>
    <w:tbl>
      <w:tblPr>
        <w:tblStyle w:val="TableGrid"/>
        <w:tblW w:w="9356" w:type="dxa"/>
        <w:tblInd w:w="-5" w:type="dxa"/>
        <w:tblLayout w:type="fixed"/>
        <w:tblLook w:val="04A0" w:firstRow="1" w:lastRow="0" w:firstColumn="1" w:lastColumn="0" w:noHBand="0" w:noVBand="1"/>
      </w:tblPr>
      <w:tblGrid>
        <w:gridCol w:w="2268"/>
        <w:gridCol w:w="2410"/>
        <w:gridCol w:w="2410"/>
        <w:gridCol w:w="2268"/>
      </w:tblGrid>
      <w:tr w:rsidR="0074262C" w:rsidRPr="00167E95" w14:paraId="66420911" w14:textId="77777777" w:rsidTr="0074262C">
        <w:tc>
          <w:tcPr>
            <w:tcW w:w="2268" w:type="dxa"/>
          </w:tcPr>
          <w:p w14:paraId="33D9F8C3" w14:textId="53C55CB6" w:rsidR="0074262C" w:rsidRPr="00237C42" w:rsidRDefault="0074262C" w:rsidP="00E70486">
            <w:pPr>
              <w:rPr>
                <w:rFonts w:cstheme="minorHAnsi"/>
                <w:b/>
                <w:bCs/>
                <w:sz w:val="24"/>
                <w:szCs w:val="24"/>
                <w:lang w:val="en-US"/>
              </w:rPr>
            </w:pPr>
            <w:r w:rsidRPr="00237C42">
              <w:rPr>
                <w:rFonts w:cstheme="minorHAnsi"/>
                <w:b/>
                <w:bCs/>
                <w:sz w:val="24"/>
                <w:szCs w:val="24"/>
                <w:lang w:val="en-US"/>
              </w:rPr>
              <w:t xml:space="preserve">Member Name </w:t>
            </w:r>
          </w:p>
        </w:tc>
        <w:tc>
          <w:tcPr>
            <w:tcW w:w="2410" w:type="dxa"/>
          </w:tcPr>
          <w:p w14:paraId="4C292A3B" w14:textId="05AC8A18" w:rsidR="0074262C" w:rsidRPr="00237C42" w:rsidRDefault="0074262C" w:rsidP="00E70486">
            <w:pPr>
              <w:rPr>
                <w:rFonts w:cstheme="minorHAnsi"/>
                <w:b/>
                <w:bCs/>
                <w:sz w:val="24"/>
                <w:szCs w:val="24"/>
                <w:lang w:val="en-US"/>
              </w:rPr>
            </w:pPr>
            <w:r w:rsidRPr="00237C42">
              <w:rPr>
                <w:rFonts w:cstheme="minorHAnsi"/>
                <w:b/>
                <w:bCs/>
                <w:sz w:val="24"/>
                <w:szCs w:val="24"/>
                <w:lang w:val="en-US"/>
              </w:rPr>
              <w:t xml:space="preserve">Member Address </w:t>
            </w:r>
          </w:p>
        </w:tc>
        <w:tc>
          <w:tcPr>
            <w:tcW w:w="2410" w:type="dxa"/>
          </w:tcPr>
          <w:p w14:paraId="6245E7A8" w14:textId="3CC09DE9" w:rsidR="0074262C" w:rsidRPr="00237C42" w:rsidRDefault="0074262C" w:rsidP="00E70486">
            <w:pPr>
              <w:rPr>
                <w:rFonts w:cstheme="minorHAnsi"/>
                <w:b/>
                <w:bCs/>
                <w:sz w:val="24"/>
                <w:szCs w:val="24"/>
                <w:lang w:val="en-US"/>
              </w:rPr>
            </w:pPr>
            <w:r w:rsidRPr="00237C42">
              <w:rPr>
                <w:rFonts w:cstheme="minorHAnsi"/>
                <w:b/>
                <w:bCs/>
                <w:sz w:val="24"/>
                <w:szCs w:val="24"/>
                <w:lang w:val="en-US"/>
              </w:rPr>
              <w:t>Member Email</w:t>
            </w:r>
          </w:p>
        </w:tc>
        <w:tc>
          <w:tcPr>
            <w:tcW w:w="2268" w:type="dxa"/>
          </w:tcPr>
          <w:p w14:paraId="2ED50A26" w14:textId="60104DB1" w:rsidR="0074262C" w:rsidRPr="00237C42" w:rsidRDefault="0074262C" w:rsidP="00E70486">
            <w:pPr>
              <w:rPr>
                <w:rFonts w:cstheme="minorHAnsi"/>
                <w:b/>
                <w:bCs/>
                <w:sz w:val="24"/>
                <w:szCs w:val="24"/>
                <w:lang w:val="en-US"/>
              </w:rPr>
            </w:pPr>
            <w:r w:rsidRPr="00237C42">
              <w:rPr>
                <w:rFonts w:cstheme="minorHAnsi"/>
                <w:b/>
                <w:bCs/>
                <w:sz w:val="24"/>
                <w:szCs w:val="24"/>
                <w:lang w:val="en-US"/>
              </w:rPr>
              <w:t xml:space="preserve">Member </w:t>
            </w:r>
            <w:proofErr w:type="spellStart"/>
            <w:r w:rsidRPr="00237C42">
              <w:rPr>
                <w:rFonts w:cstheme="minorHAnsi"/>
                <w:b/>
                <w:bCs/>
                <w:sz w:val="24"/>
                <w:szCs w:val="24"/>
                <w:lang w:val="en-US"/>
              </w:rPr>
              <w:t>Telphone</w:t>
            </w:r>
            <w:proofErr w:type="spellEnd"/>
            <w:r w:rsidRPr="00237C42">
              <w:rPr>
                <w:rFonts w:cstheme="minorHAnsi"/>
                <w:b/>
                <w:bCs/>
                <w:sz w:val="24"/>
                <w:szCs w:val="24"/>
                <w:lang w:val="en-US"/>
              </w:rPr>
              <w:t xml:space="preserve"> Number</w:t>
            </w:r>
          </w:p>
        </w:tc>
      </w:tr>
      <w:tr w:rsidR="0074262C" w:rsidRPr="00167E95" w14:paraId="5501DFD0" w14:textId="77777777" w:rsidTr="0074262C">
        <w:tc>
          <w:tcPr>
            <w:tcW w:w="2268" w:type="dxa"/>
          </w:tcPr>
          <w:p w14:paraId="0AA6C89A" w14:textId="77777777" w:rsidR="0074262C" w:rsidRDefault="0074262C" w:rsidP="00E70486">
            <w:pPr>
              <w:rPr>
                <w:rFonts w:cstheme="minorHAnsi"/>
                <w:sz w:val="24"/>
                <w:szCs w:val="24"/>
                <w:lang w:val="en-US"/>
              </w:rPr>
            </w:pPr>
            <w:r>
              <w:rPr>
                <w:rFonts w:cstheme="minorHAnsi"/>
                <w:sz w:val="24"/>
                <w:szCs w:val="24"/>
                <w:lang w:val="en-US"/>
              </w:rPr>
              <w:t>1</w:t>
            </w:r>
          </w:p>
          <w:p w14:paraId="7B7288B9" w14:textId="77777777" w:rsidR="0074262C" w:rsidRDefault="0074262C" w:rsidP="00E70486">
            <w:pPr>
              <w:rPr>
                <w:rFonts w:cstheme="minorHAnsi"/>
                <w:sz w:val="24"/>
                <w:szCs w:val="24"/>
                <w:lang w:val="en-US"/>
              </w:rPr>
            </w:pPr>
          </w:p>
          <w:p w14:paraId="79535810" w14:textId="77777777" w:rsidR="0074262C" w:rsidRDefault="0074262C" w:rsidP="00E70486">
            <w:pPr>
              <w:rPr>
                <w:rFonts w:cstheme="minorHAnsi"/>
                <w:sz w:val="24"/>
                <w:szCs w:val="24"/>
                <w:lang w:val="en-US"/>
              </w:rPr>
            </w:pPr>
          </w:p>
          <w:p w14:paraId="27D33800" w14:textId="77777777" w:rsidR="0074262C" w:rsidRDefault="0074262C" w:rsidP="00E70486">
            <w:pPr>
              <w:rPr>
                <w:rFonts w:cstheme="minorHAnsi"/>
                <w:sz w:val="24"/>
                <w:szCs w:val="24"/>
                <w:lang w:val="en-US"/>
              </w:rPr>
            </w:pPr>
          </w:p>
          <w:p w14:paraId="50C49EBD" w14:textId="77777777" w:rsidR="0074262C" w:rsidRDefault="0074262C" w:rsidP="00E70486">
            <w:pPr>
              <w:rPr>
                <w:rFonts w:cstheme="minorHAnsi"/>
                <w:sz w:val="24"/>
                <w:szCs w:val="24"/>
                <w:lang w:val="en-US"/>
              </w:rPr>
            </w:pPr>
          </w:p>
          <w:p w14:paraId="0E62BC40" w14:textId="220A998B" w:rsidR="0074262C" w:rsidRPr="00167E95" w:rsidRDefault="0074262C" w:rsidP="00E70486">
            <w:pPr>
              <w:rPr>
                <w:rFonts w:cstheme="minorHAnsi"/>
                <w:sz w:val="24"/>
                <w:szCs w:val="24"/>
                <w:lang w:val="en-US"/>
              </w:rPr>
            </w:pPr>
          </w:p>
        </w:tc>
        <w:tc>
          <w:tcPr>
            <w:tcW w:w="2410" w:type="dxa"/>
          </w:tcPr>
          <w:p w14:paraId="435838C2" w14:textId="77777777" w:rsidR="0074262C" w:rsidRDefault="0074262C" w:rsidP="00E70486">
            <w:pPr>
              <w:rPr>
                <w:rFonts w:cstheme="minorHAnsi"/>
                <w:sz w:val="24"/>
                <w:szCs w:val="24"/>
                <w:lang w:val="en-US"/>
              </w:rPr>
            </w:pPr>
          </w:p>
          <w:p w14:paraId="7DB2552E" w14:textId="5CA71AB5" w:rsidR="0074262C" w:rsidRDefault="0074262C" w:rsidP="00E70486">
            <w:pPr>
              <w:rPr>
                <w:rFonts w:cstheme="minorHAnsi"/>
                <w:sz w:val="24"/>
                <w:szCs w:val="24"/>
                <w:lang w:val="en-US"/>
              </w:rPr>
            </w:pPr>
          </w:p>
          <w:p w14:paraId="11B872DD" w14:textId="6C1B4B58" w:rsidR="0074262C" w:rsidRDefault="0074262C" w:rsidP="00E70486">
            <w:pPr>
              <w:rPr>
                <w:rFonts w:cstheme="minorHAnsi"/>
                <w:sz w:val="24"/>
                <w:szCs w:val="24"/>
                <w:lang w:val="en-US"/>
              </w:rPr>
            </w:pPr>
          </w:p>
          <w:p w14:paraId="6E265E9C" w14:textId="51087963" w:rsidR="0074262C" w:rsidRDefault="0074262C" w:rsidP="00E70486">
            <w:pPr>
              <w:rPr>
                <w:rFonts w:cstheme="minorHAnsi"/>
                <w:sz w:val="24"/>
                <w:szCs w:val="24"/>
                <w:lang w:val="en-US"/>
              </w:rPr>
            </w:pPr>
          </w:p>
          <w:p w14:paraId="4D25A866" w14:textId="77777777" w:rsidR="0074262C" w:rsidRDefault="0074262C" w:rsidP="00E70486">
            <w:pPr>
              <w:rPr>
                <w:rFonts w:cstheme="minorHAnsi"/>
                <w:sz w:val="24"/>
                <w:szCs w:val="24"/>
                <w:lang w:val="en-US"/>
              </w:rPr>
            </w:pPr>
          </w:p>
          <w:p w14:paraId="7CDCAC60" w14:textId="2A864FDB" w:rsidR="0074262C" w:rsidRPr="00167E95" w:rsidRDefault="0074262C" w:rsidP="00E70486">
            <w:pPr>
              <w:rPr>
                <w:rFonts w:cstheme="minorHAnsi"/>
                <w:sz w:val="24"/>
                <w:szCs w:val="24"/>
                <w:lang w:val="en-US"/>
              </w:rPr>
            </w:pPr>
          </w:p>
        </w:tc>
        <w:tc>
          <w:tcPr>
            <w:tcW w:w="2410" w:type="dxa"/>
          </w:tcPr>
          <w:p w14:paraId="38CDE9DE" w14:textId="3D7AB0A2" w:rsidR="0074262C" w:rsidRPr="00167E95" w:rsidRDefault="0074262C" w:rsidP="00E70486">
            <w:pPr>
              <w:rPr>
                <w:rFonts w:cstheme="minorHAnsi"/>
                <w:sz w:val="24"/>
                <w:szCs w:val="24"/>
                <w:lang w:val="en-US"/>
              </w:rPr>
            </w:pPr>
          </w:p>
        </w:tc>
        <w:tc>
          <w:tcPr>
            <w:tcW w:w="2268" w:type="dxa"/>
          </w:tcPr>
          <w:p w14:paraId="4E91C164" w14:textId="5BF4E35E" w:rsidR="0074262C" w:rsidRPr="00167E95" w:rsidRDefault="0074262C" w:rsidP="00E70486">
            <w:pPr>
              <w:rPr>
                <w:rFonts w:cstheme="minorHAnsi"/>
                <w:sz w:val="24"/>
                <w:szCs w:val="24"/>
                <w:lang w:val="en-US"/>
              </w:rPr>
            </w:pPr>
          </w:p>
        </w:tc>
      </w:tr>
      <w:tr w:rsidR="0074262C" w:rsidRPr="00167E95" w14:paraId="03B7BBE4" w14:textId="77777777" w:rsidTr="0074262C">
        <w:tc>
          <w:tcPr>
            <w:tcW w:w="2268" w:type="dxa"/>
          </w:tcPr>
          <w:p w14:paraId="67409370" w14:textId="77777777" w:rsidR="0074262C" w:rsidRDefault="0074262C" w:rsidP="00E70486">
            <w:pPr>
              <w:rPr>
                <w:rFonts w:cstheme="minorHAnsi"/>
                <w:sz w:val="24"/>
                <w:szCs w:val="24"/>
                <w:lang w:val="en-US"/>
              </w:rPr>
            </w:pPr>
            <w:r>
              <w:rPr>
                <w:rFonts w:cstheme="minorHAnsi"/>
                <w:sz w:val="24"/>
                <w:szCs w:val="24"/>
                <w:lang w:val="en-US"/>
              </w:rPr>
              <w:t>2</w:t>
            </w:r>
          </w:p>
          <w:p w14:paraId="49A389C1" w14:textId="77777777" w:rsidR="0074262C" w:rsidRDefault="0074262C" w:rsidP="00E70486">
            <w:pPr>
              <w:rPr>
                <w:rFonts w:cstheme="minorHAnsi"/>
                <w:sz w:val="24"/>
                <w:szCs w:val="24"/>
                <w:lang w:val="en-US"/>
              </w:rPr>
            </w:pPr>
          </w:p>
          <w:p w14:paraId="6FF9B1E4" w14:textId="77777777" w:rsidR="0074262C" w:rsidRDefault="0074262C" w:rsidP="00E70486">
            <w:pPr>
              <w:rPr>
                <w:rFonts w:cstheme="minorHAnsi"/>
                <w:sz w:val="24"/>
                <w:szCs w:val="24"/>
                <w:lang w:val="en-US"/>
              </w:rPr>
            </w:pPr>
          </w:p>
          <w:p w14:paraId="4915AD13" w14:textId="77777777" w:rsidR="0074262C" w:rsidRDefault="0074262C" w:rsidP="00E70486">
            <w:pPr>
              <w:rPr>
                <w:rFonts w:cstheme="minorHAnsi"/>
                <w:sz w:val="24"/>
                <w:szCs w:val="24"/>
                <w:lang w:val="en-US"/>
              </w:rPr>
            </w:pPr>
          </w:p>
          <w:p w14:paraId="3B9657B8" w14:textId="77777777" w:rsidR="0074262C" w:rsidRDefault="0074262C" w:rsidP="00E70486">
            <w:pPr>
              <w:rPr>
                <w:rFonts w:cstheme="minorHAnsi"/>
                <w:sz w:val="24"/>
                <w:szCs w:val="24"/>
                <w:lang w:val="en-US"/>
              </w:rPr>
            </w:pPr>
          </w:p>
          <w:p w14:paraId="1F548756" w14:textId="77777777" w:rsidR="0074262C" w:rsidRDefault="0074262C" w:rsidP="00E70486">
            <w:pPr>
              <w:rPr>
                <w:rFonts w:cstheme="minorHAnsi"/>
                <w:sz w:val="24"/>
                <w:szCs w:val="24"/>
                <w:lang w:val="en-US"/>
              </w:rPr>
            </w:pPr>
          </w:p>
          <w:p w14:paraId="43F40BB3" w14:textId="121734E2" w:rsidR="0074262C" w:rsidRPr="00167E95" w:rsidRDefault="0074262C" w:rsidP="00E70486">
            <w:pPr>
              <w:rPr>
                <w:rFonts w:cstheme="minorHAnsi"/>
                <w:sz w:val="24"/>
                <w:szCs w:val="24"/>
                <w:lang w:val="en-US"/>
              </w:rPr>
            </w:pPr>
          </w:p>
        </w:tc>
        <w:tc>
          <w:tcPr>
            <w:tcW w:w="2410" w:type="dxa"/>
          </w:tcPr>
          <w:p w14:paraId="3B602334" w14:textId="77777777" w:rsidR="0074262C" w:rsidRDefault="0074262C" w:rsidP="00E70486">
            <w:pPr>
              <w:rPr>
                <w:rFonts w:cstheme="minorHAnsi"/>
                <w:sz w:val="24"/>
                <w:szCs w:val="24"/>
                <w:lang w:val="en-US"/>
              </w:rPr>
            </w:pPr>
          </w:p>
          <w:p w14:paraId="38CE5589" w14:textId="11747AE4" w:rsidR="0074262C" w:rsidRDefault="0074262C" w:rsidP="00E70486">
            <w:pPr>
              <w:rPr>
                <w:rFonts w:cstheme="minorHAnsi"/>
                <w:sz w:val="24"/>
                <w:szCs w:val="24"/>
                <w:lang w:val="en-US"/>
              </w:rPr>
            </w:pPr>
          </w:p>
          <w:p w14:paraId="3C9B3985" w14:textId="29FA821A" w:rsidR="0074262C" w:rsidRDefault="0074262C" w:rsidP="00E70486">
            <w:pPr>
              <w:rPr>
                <w:rFonts w:cstheme="minorHAnsi"/>
                <w:sz w:val="24"/>
                <w:szCs w:val="24"/>
                <w:lang w:val="en-US"/>
              </w:rPr>
            </w:pPr>
          </w:p>
          <w:p w14:paraId="0A5DF0AC" w14:textId="50E6A610" w:rsidR="0074262C" w:rsidRDefault="0074262C" w:rsidP="00E70486">
            <w:pPr>
              <w:rPr>
                <w:rFonts w:cstheme="minorHAnsi"/>
                <w:sz w:val="24"/>
                <w:szCs w:val="24"/>
                <w:lang w:val="en-US"/>
              </w:rPr>
            </w:pPr>
          </w:p>
          <w:p w14:paraId="3B7D9AC4" w14:textId="77777777" w:rsidR="0074262C" w:rsidRDefault="0074262C" w:rsidP="00E70486">
            <w:pPr>
              <w:rPr>
                <w:rFonts w:cstheme="minorHAnsi"/>
                <w:sz w:val="24"/>
                <w:szCs w:val="24"/>
                <w:lang w:val="en-US"/>
              </w:rPr>
            </w:pPr>
          </w:p>
          <w:p w14:paraId="0471A367" w14:textId="7233659E" w:rsidR="0074262C" w:rsidRPr="00167E95" w:rsidRDefault="0074262C" w:rsidP="00E70486">
            <w:pPr>
              <w:rPr>
                <w:rFonts w:cstheme="minorHAnsi"/>
                <w:sz w:val="24"/>
                <w:szCs w:val="24"/>
                <w:lang w:val="en-US"/>
              </w:rPr>
            </w:pPr>
          </w:p>
        </w:tc>
        <w:tc>
          <w:tcPr>
            <w:tcW w:w="2410" w:type="dxa"/>
          </w:tcPr>
          <w:p w14:paraId="169663F0" w14:textId="26D7187C" w:rsidR="0074262C" w:rsidRPr="00167E95" w:rsidRDefault="0074262C" w:rsidP="00E70486">
            <w:pPr>
              <w:rPr>
                <w:rFonts w:cstheme="minorHAnsi"/>
                <w:sz w:val="24"/>
                <w:szCs w:val="24"/>
                <w:lang w:val="en-US"/>
              </w:rPr>
            </w:pPr>
          </w:p>
        </w:tc>
        <w:tc>
          <w:tcPr>
            <w:tcW w:w="2268" w:type="dxa"/>
          </w:tcPr>
          <w:p w14:paraId="2284A689" w14:textId="049D55AC" w:rsidR="0074262C" w:rsidRPr="00167E95" w:rsidRDefault="0074262C" w:rsidP="00E70486">
            <w:pPr>
              <w:rPr>
                <w:rFonts w:cstheme="minorHAnsi"/>
                <w:sz w:val="24"/>
                <w:szCs w:val="24"/>
                <w:lang w:val="en-US"/>
              </w:rPr>
            </w:pPr>
          </w:p>
        </w:tc>
      </w:tr>
      <w:tr w:rsidR="0074262C" w:rsidRPr="00167E95" w14:paraId="6987983A" w14:textId="77777777" w:rsidTr="0074262C">
        <w:tc>
          <w:tcPr>
            <w:tcW w:w="2268" w:type="dxa"/>
          </w:tcPr>
          <w:p w14:paraId="7E8F2A29" w14:textId="77777777" w:rsidR="0074262C" w:rsidRDefault="0074262C" w:rsidP="00E70486">
            <w:pPr>
              <w:rPr>
                <w:rFonts w:cstheme="minorHAnsi"/>
                <w:sz w:val="24"/>
                <w:szCs w:val="24"/>
                <w:lang w:val="en-US"/>
              </w:rPr>
            </w:pPr>
            <w:r>
              <w:rPr>
                <w:rFonts w:cstheme="minorHAnsi"/>
                <w:sz w:val="24"/>
                <w:szCs w:val="24"/>
                <w:lang w:val="en-US"/>
              </w:rPr>
              <w:t>3</w:t>
            </w:r>
          </w:p>
          <w:p w14:paraId="2EFE3B0E" w14:textId="77777777" w:rsidR="0074262C" w:rsidRDefault="0074262C" w:rsidP="00E70486">
            <w:pPr>
              <w:rPr>
                <w:rFonts w:cstheme="minorHAnsi"/>
                <w:sz w:val="24"/>
                <w:szCs w:val="24"/>
                <w:lang w:val="en-US"/>
              </w:rPr>
            </w:pPr>
          </w:p>
          <w:p w14:paraId="40FB1232" w14:textId="77777777" w:rsidR="0074262C" w:rsidRDefault="0074262C" w:rsidP="00E70486">
            <w:pPr>
              <w:rPr>
                <w:rFonts w:cstheme="minorHAnsi"/>
                <w:sz w:val="24"/>
                <w:szCs w:val="24"/>
                <w:lang w:val="en-US"/>
              </w:rPr>
            </w:pPr>
          </w:p>
          <w:p w14:paraId="46732BF5" w14:textId="77777777" w:rsidR="0074262C" w:rsidRDefault="0074262C" w:rsidP="00E70486">
            <w:pPr>
              <w:rPr>
                <w:rFonts w:cstheme="minorHAnsi"/>
                <w:sz w:val="24"/>
                <w:szCs w:val="24"/>
                <w:lang w:val="en-US"/>
              </w:rPr>
            </w:pPr>
          </w:p>
          <w:p w14:paraId="43640705" w14:textId="77777777" w:rsidR="0074262C" w:rsidRDefault="0074262C" w:rsidP="00E70486">
            <w:pPr>
              <w:rPr>
                <w:rFonts w:cstheme="minorHAnsi"/>
                <w:sz w:val="24"/>
                <w:szCs w:val="24"/>
                <w:lang w:val="en-US"/>
              </w:rPr>
            </w:pPr>
          </w:p>
          <w:p w14:paraId="70B784BC" w14:textId="77777777" w:rsidR="0074262C" w:rsidRDefault="0074262C" w:rsidP="00E70486">
            <w:pPr>
              <w:rPr>
                <w:rFonts w:cstheme="minorHAnsi"/>
                <w:sz w:val="24"/>
                <w:szCs w:val="24"/>
                <w:lang w:val="en-US"/>
              </w:rPr>
            </w:pPr>
          </w:p>
          <w:p w14:paraId="3AAFCE5A" w14:textId="6F6E2CBF" w:rsidR="0074262C" w:rsidRPr="00167E95" w:rsidRDefault="0074262C" w:rsidP="00E70486">
            <w:pPr>
              <w:rPr>
                <w:rFonts w:cstheme="minorHAnsi"/>
                <w:sz w:val="24"/>
                <w:szCs w:val="24"/>
                <w:lang w:val="en-US"/>
              </w:rPr>
            </w:pPr>
          </w:p>
        </w:tc>
        <w:tc>
          <w:tcPr>
            <w:tcW w:w="2410" w:type="dxa"/>
          </w:tcPr>
          <w:p w14:paraId="6C38F74C" w14:textId="14C2D510" w:rsidR="0074262C" w:rsidRDefault="0074262C" w:rsidP="00E70486">
            <w:pPr>
              <w:rPr>
                <w:rFonts w:cstheme="minorHAnsi"/>
                <w:sz w:val="24"/>
                <w:szCs w:val="24"/>
                <w:lang w:val="en-US"/>
              </w:rPr>
            </w:pPr>
          </w:p>
          <w:p w14:paraId="5F78FE35" w14:textId="77777777" w:rsidR="0074262C" w:rsidRDefault="0074262C" w:rsidP="00E70486">
            <w:pPr>
              <w:rPr>
                <w:rFonts w:cstheme="minorHAnsi"/>
                <w:sz w:val="24"/>
                <w:szCs w:val="24"/>
                <w:lang w:val="en-US"/>
              </w:rPr>
            </w:pPr>
          </w:p>
          <w:p w14:paraId="56399560" w14:textId="77777777" w:rsidR="0074262C" w:rsidRDefault="0074262C" w:rsidP="00E70486">
            <w:pPr>
              <w:rPr>
                <w:rFonts w:cstheme="minorHAnsi"/>
                <w:sz w:val="24"/>
                <w:szCs w:val="24"/>
                <w:lang w:val="en-US"/>
              </w:rPr>
            </w:pPr>
          </w:p>
          <w:p w14:paraId="6467B665" w14:textId="77777777" w:rsidR="0074262C" w:rsidRDefault="0074262C" w:rsidP="00E70486">
            <w:pPr>
              <w:rPr>
                <w:rFonts w:cstheme="minorHAnsi"/>
                <w:sz w:val="24"/>
                <w:szCs w:val="24"/>
                <w:lang w:val="en-US"/>
              </w:rPr>
            </w:pPr>
          </w:p>
          <w:p w14:paraId="4F54047D" w14:textId="77777777" w:rsidR="0074262C" w:rsidRDefault="0074262C" w:rsidP="00E70486">
            <w:pPr>
              <w:rPr>
                <w:rFonts w:cstheme="minorHAnsi"/>
                <w:sz w:val="24"/>
                <w:szCs w:val="24"/>
                <w:lang w:val="en-US"/>
              </w:rPr>
            </w:pPr>
          </w:p>
          <w:p w14:paraId="058C3933" w14:textId="79CD2D69" w:rsidR="0074262C" w:rsidRPr="00167E95" w:rsidRDefault="0074262C" w:rsidP="00E70486">
            <w:pPr>
              <w:rPr>
                <w:rFonts w:cstheme="minorHAnsi"/>
                <w:sz w:val="24"/>
                <w:szCs w:val="24"/>
                <w:lang w:val="en-US"/>
              </w:rPr>
            </w:pPr>
          </w:p>
        </w:tc>
        <w:tc>
          <w:tcPr>
            <w:tcW w:w="2410" w:type="dxa"/>
          </w:tcPr>
          <w:p w14:paraId="63FEE633" w14:textId="77777777" w:rsidR="0074262C" w:rsidRDefault="0074262C" w:rsidP="00E70486">
            <w:pPr>
              <w:rPr>
                <w:rFonts w:cstheme="minorHAnsi"/>
                <w:sz w:val="24"/>
                <w:szCs w:val="24"/>
                <w:lang w:val="en-US"/>
              </w:rPr>
            </w:pPr>
          </w:p>
          <w:p w14:paraId="4B9E27E3" w14:textId="77777777" w:rsidR="0074262C" w:rsidRDefault="0074262C" w:rsidP="00E70486">
            <w:pPr>
              <w:rPr>
                <w:rFonts w:cstheme="minorHAnsi"/>
                <w:sz w:val="24"/>
                <w:szCs w:val="24"/>
                <w:lang w:val="en-US"/>
              </w:rPr>
            </w:pPr>
          </w:p>
          <w:p w14:paraId="29CE953C" w14:textId="77777777" w:rsidR="0074262C" w:rsidRDefault="0074262C" w:rsidP="00E70486">
            <w:pPr>
              <w:rPr>
                <w:rFonts w:cstheme="minorHAnsi"/>
                <w:sz w:val="24"/>
                <w:szCs w:val="24"/>
                <w:lang w:val="en-US"/>
              </w:rPr>
            </w:pPr>
          </w:p>
          <w:p w14:paraId="3112E3D2" w14:textId="77777777" w:rsidR="0074262C" w:rsidRDefault="0074262C" w:rsidP="00E70486">
            <w:pPr>
              <w:rPr>
                <w:rFonts w:cstheme="minorHAnsi"/>
                <w:sz w:val="24"/>
                <w:szCs w:val="24"/>
                <w:lang w:val="en-US"/>
              </w:rPr>
            </w:pPr>
          </w:p>
          <w:p w14:paraId="6F7B1F95" w14:textId="753FF124" w:rsidR="0074262C" w:rsidRPr="00167E95" w:rsidRDefault="0074262C" w:rsidP="00E70486">
            <w:pPr>
              <w:rPr>
                <w:rFonts w:cstheme="minorHAnsi"/>
                <w:sz w:val="24"/>
                <w:szCs w:val="24"/>
                <w:lang w:val="en-US"/>
              </w:rPr>
            </w:pPr>
          </w:p>
        </w:tc>
        <w:tc>
          <w:tcPr>
            <w:tcW w:w="2268" w:type="dxa"/>
          </w:tcPr>
          <w:p w14:paraId="617790F6" w14:textId="633BDA3F" w:rsidR="0074262C" w:rsidRPr="00167E95" w:rsidRDefault="0074262C" w:rsidP="00E70486">
            <w:pPr>
              <w:rPr>
                <w:rFonts w:cstheme="minorHAnsi"/>
                <w:sz w:val="24"/>
                <w:szCs w:val="24"/>
                <w:lang w:val="en-US"/>
              </w:rPr>
            </w:pPr>
          </w:p>
        </w:tc>
      </w:tr>
    </w:tbl>
    <w:p w14:paraId="274C4403" w14:textId="77777777" w:rsidR="0074262C" w:rsidRDefault="0074262C" w:rsidP="00A142F4"/>
    <w:p w14:paraId="405DC668" w14:textId="77777777" w:rsidR="00A142F4" w:rsidRDefault="00A142F4" w:rsidP="00A142F4"/>
    <w:p w14:paraId="68916051" w14:textId="0C320518" w:rsidR="00A142F4" w:rsidRPr="00237C42" w:rsidRDefault="00A142F4" w:rsidP="00A142F4">
      <w:pPr>
        <w:rPr>
          <w:b/>
          <w:bCs/>
        </w:rPr>
      </w:pPr>
      <w:r w:rsidRPr="00237C42">
        <w:rPr>
          <w:b/>
          <w:bCs/>
        </w:rPr>
        <w:t xml:space="preserve">Signature: </w:t>
      </w:r>
    </w:p>
    <w:p w14:paraId="2C28E9C8" w14:textId="77777777" w:rsidR="00A142F4" w:rsidRDefault="00A142F4" w:rsidP="00A142F4"/>
    <w:p w14:paraId="389D55C7" w14:textId="77777777" w:rsidR="00A142F4" w:rsidRDefault="00A142F4" w:rsidP="00A142F4"/>
    <w:p w14:paraId="06F08F02" w14:textId="77777777" w:rsidR="00A142F4" w:rsidRPr="00237C42" w:rsidRDefault="00A142F4" w:rsidP="00A142F4">
      <w:pPr>
        <w:rPr>
          <w:b/>
          <w:bCs/>
        </w:rPr>
      </w:pPr>
      <w:r w:rsidRPr="00237C42">
        <w:rPr>
          <w:b/>
          <w:bCs/>
        </w:rPr>
        <w:t xml:space="preserve">Date: </w:t>
      </w:r>
    </w:p>
    <w:p w14:paraId="45DFA957" w14:textId="6009F8EA" w:rsidR="001B77C6" w:rsidRDefault="001B77C6"/>
    <w:p w14:paraId="799F0371" w14:textId="64540F78" w:rsidR="00156F21" w:rsidRDefault="00156F21"/>
    <w:p w14:paraId="42844E5C" w14:textId="0A6F1E00" w:rsidR="00156F21" w:rsidRPr="00156F21" w:rsidRDefault="00156F21" w:rsidP="00156F21">
      <w:pPr>
        <w:pStyle w:val="NormalWeb"/>
        <w:shd w:val="clear" w:color="auto" w:fill="FFFFFF"/>
        <w:spacing w:before="0" w:beforeAutospacing="0" w:after="0" w:afterAutospacing="0"/>
        <w:rPr>
          <w:rFonts w:asciiTheme="minorHAnsi" w:hAnsiTheme="minorHAnsi" w:cstheme="minorHAnsi"/>
        </w:rPr>
      </w:pPr>
      <w:r w:rsidRPr="00156F21">
        <w:rPr>
          <w:rFonts w:asciiTheme="minorHAnsi" w:hAnsiTheme="minorHAnsi" w:cstheme="minorHAnsi"/>
          <w:b/>
          <w:bCs/>
        </w:rPr>
        <w:t>NOTE:</w:t>
      </w:r>
      <w:r w:rsidRPr="00156F21">
        <w:rPr>
          <w:rFonts w:asciiTheme="minorHAnsi" w:hAnsiTheme="minorHAnsi" w:cstheme="minorHAnsi"/>
        </w:rPr>
        <w:t xml:space="preserve"> Once</w:t>
      </w:r>
      <w:r>
        <w:rPr>
          <w:rFonts w:asciiTheme="minorHAnsi" w:hAnsiTheme="minorHAnsi" w:cstheme="minorHAnsi"/>
        </w:rPr>
        <w:t xml:space="preserve"> AGM motion forms are</w:t>
      </w:r>
      <w:r w:rsidRPr="00156F21">
        <w:rPr>
          <w:rFonts w:asciiTheme="minorHAnsi" w:hAnsiTheme="minorHAnsi" w:cstheme="minorHAnsi"/>
        </w:rPr>
        <w:t xml:space="preserve"> completed, they should be emailed for the attention of Basketball Ireland CEO, John Feehan, </w:t>
      </w:r>
      <w:r w:rsidR="00B95766">
        <w:rPr>
          <w:rFonts w:asciiTheme="minorHAnsi" w:hAnsiTheme="minorHAnsi" w:cstheme="minorHAnsi"/>
        </w:rPr>
        <w:t>on AGM202</w:t>
      </w:r>
      <w:r w:rsidR="00FE3BA8">
        <w:rPr>
          <w:rFonts w:asciiTheme="minorHAnsi" w:hAnsiTheme="minorHAnsi" w:cstheme="minorHAnsi"/>
        </w:rPr>
        <w:t>4</w:t>
      </w:r>
      <w:r w:rsidR="00B95766">
        <w:rPr>
          <w:rFonts w:asciiTheme="minorHAnsi" w:hAnsiTheme="minorHAnsi" w:cstheme="minorHAnsi"/>
        </w:rPr>
        <w:t>@ireland.basketball</w:t>
      </w:r>
      <w:r w:rsidRPr="00156F21">
        <w:rPr>
          <w:rFonts w:asciiTheme="minorHAnsi" w:hAnsiTheme="minorHAnsi" w:cstheme="minorHAnsi"/>
        </w:rPr>
        <w:t xml:space="preserve">, by 5pm on Friday </w:t>
      </w:r>
      <w:r w:rsidR="00B95766">
        <w:rPr>
          <w:rFonts w:asciiTheme="minorHAnsi" w:hAnsiTheme="minorHAnsi" w:cstheme="minorHAnsi"/>
        </w:rPr>
        <w:t>1</w:t>
      </w:r>
      <w:r w:rsidR="00FE3BA8">
        <w:rPr>
          <w:rFonts w:asciiTheme="minorHAnsi" w:hAnsiTheme="minorHAnsi" w:cstheme="minorHAnsi"/>
        </w:rPr>
        <w:t>7</w:t>
      </w:r>
      <w:r w:rsidRPr="00156F21">
        <w:rPr>
          <w:rFonts w:asciiTheme="minorHAnsi" w:hAnsiTheme="minorHAnsi" w:cstheme="minorHAnsi"/>
          <w:vertAlign w:val="superscript"/>
        </w:rPr>
        <w:t>th</w:t>
      </w:r>
      <w:r w:rsidRPr="00156F21">
        <w:rPr>
          <w:rFonts w:asciiTheme="minorHAnsi" w:hAnsiTheme="minorHAnsi" w:cstheme="minorHAnsi"/>
        </w:rPr>
        <w:t xml:space="preserve"> May 202</w:t>
      </w:r>
      <w:r w:rsidR="00B95766">
        <w:rPr>
          <w:rFonts w:asciiTheme="minorHAnsi" w:hAnsiTheme="minorHAnsi" w:cstheme="minorHAnsi"/>
        </w:rPr>
        <w:t>3</w:t>
      </w:r>
      <w:r w:rsidRPr="00156F21">
        <w:rPr>
          <w:rFonts w:asciiTheme="minorHAnsi" w:hAnsiTheme="minorHAnsi" w:cstheme="minorHAnsi"/>
        </w:rPr>
        <w:t>, using the subject title ‘202</w:t>
      </w:r>
      <w:r w:rsidR="00FE3BA8">
        <w:rPr>
          <w:rFonts w:asciiTheme="minorHAnsi" w:hAnsiTheme="minorHAnsi" w:cstheme="minorHAnsi"/>
        </w:rPr>
        <w:t>4</w:t>
      </w:r>
      <w:r w:rsidRPr="00156F21">
        <w:rPr>
          <w:rFonts w:asciiTheme="minorHAnsi" w:hAnsiTheme="minorHAnsi" w:cstheme="minorHAnsi"/>
        </w:rPr>
        <w:t xml:space="preserve"> AGM Motion’. Alternatively completed forms can be posted to Basketball Ireland, National Basketball Arena, Tymon Park, Dublin 24, marked for the attention of CEO, John Feehan, and should be received no later than 5pm, Friday </w:t>
      </w:r>
      <w:r w:rsidR="00B95766">
        <w:rPr>
          <w:rFonts w:asciiTheme="minorHAnsi" w:hAnsiTheme="minorHAnsi" w:cstheme="minorHAnsi"/>
        </w:rPr>
        <w:t>1</w:t>
      </w:r>
      <w:r w:rsidR="00FE3BA8">
        <w:rPr>
          <w:rFonts w:asciiTheme="minorHAnsi" w:hAnsiTheme="minorHAnsi" w:cstheme="minorHAnsi"/>
        </w:rPr>
        <w:t>7</w:t>
      </w:r>
      <w:r w:rsidRPr="00156F21">
        <w:rPr>
          <w:rFonts w:asciiTheme="minorHAnsi" w:hAnsiTheme="minorHAnsi" w:cstheme="minorHAnsi"/>
          <w:vertAlign w:val="superscript"/>
        </w:rPr>
        <w:t>th</w:t>
      </w:r>
      <w:r w:rsidRPr="00156F21">
        <w:rPr>
          <w:rFonts w:asciiTheme="minorHAnsi" w:hAnsiTheme="minorHAnsi" w:cstheme="minorHAnsi"/>
        </w:rPr>
        <w:t xml:space="preserve"> May 202</w:t>
      </w:r>
      <w:r w:rsidR="00FE3BA8">
        <w:rPr>
          <w:rFonts w:asciiTheme="minorHAnsi" w:hAnsiTheme="minorHAnsi" w:cstheme="minorHAnsi"/>
        </w:rPr>
        <w:t>4</w:t>
      </w:r>
      <w:r w:rsidRPr="00156F21">
        <w:rPr>
          <w:rFonts w:asciiTheme="minorHAnsi" w:hAnsiTheme="minorHAnsi" w:cstheme="minorHAnsi"/>
        </w:rPr>
        <w:t>.</w:t>
      </w:r>
    </w:p>
    <w:p w14:paraId="07E24D88" w14:textId="68BEE45B" w:rsidR="00156F21" w:rsidRDefault="00156F21"/>
    <w:sectPr w:rsidR="00156F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2F4"/>
    <w:rsid w:val="00156F21"/>
    <w:rsid w:val="001B77C6"/>
    <w:rsid w:val="00237C42"/>
    <w:rsid w:val="002D5F3C"/>
    <w:rsid w:val="003A77C3"/>
    <w:rsid w:val="003B5C3B"/>
    <w:rsid w:val="006B59A7"/>
    <w:rsid w:val="0074262C"/>
    <w:rsid w:val="00A142F4"/>
    <w:rsid w:val="00A51856"/>
    <w:rsid w:val="00B95766"/>
    <w:rsid w:val="00CF5F70"/>
    <w:rsid w:val="00D36EBF"/>
    <w:rsid w:val="00F37C40"/>
    <w:rsid w:val="00F64D47"/>
    <w:rsid w:val="00FE3BA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AB2E4"/>
  <w15:chartTrackingRefBased/>
  <w15:docId w15:val="{FBFE2BC7-4742-FE4B-8BBA-CF71DED4F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2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142F4"/>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74262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6F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87088-7211-8441-A477-0A305C1E9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164</Words>
  <Characters>938</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Nathaniel Cope</dc:creator>
  <cp:keywords/>
  <dc:description/>
  <cp:lastModifiedBy>Triona Leahy</cp:lastModifiedBy>
  <cp:revision>2</cp:revision>
  <dcterms:created xsi:type="dcterms:W3CDTF">2024-04-17T14:19:00Z</dcterms:created>
  <dcterms:modified xsi:type="dcterms:W3CDTF">2024-04-17T14:19:00Z</dcterms:modified>
</cp:coreProperties>
</file>